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E464" w14:textId="1150FAC0" w:rsidR="00DB7808" w:rsidRDefault="001659E0">
      <w:r>
        <w:rPr>
          <w:rFonts w:hint="eastAsia"/>
        </w:rPr>
        <w:t>「</w:t>
      </w:r>
      <w:r w:rsidR="00D85AF7">
        <w:rPr>
          <w:rFonts w:hint="eastAsia"/>
        </w:rPr>
        <w:t xml:space="preserve">とらや分店　</w:t>
      </w:r>
      <w:r>
        <w:rPr>
          <w:rFonts w:hint="eastAsia"/>
        </w:rPr>
        <w:t>田村や」再訪</w:t>
      </w:r>
    </w:p>
    <w:p w14:paraId="4EF2B723" w14:textId="77777777" w:rsidR="001659E0" w:rsidRDefault="001659E0"/>
    <w:p w14:paraId="10428942" w14:textId="318862E5" w:rsidR="001659E0" w:rsidRDefault="001659E0">
      <w:r>
        <w:rPr>
          <w:rFonts w:hint="eastAsia"/>
        </w:rPr>
        <w:t>5月27日、郡山市立美術館に行く。「北斎・広重　大浮世絵展」をやっている。会期末が近づいたので、その日の朝に思い立った。市立美術館は市の</w:t>
      </w:r>
      <w:r w:rsidR="004462A2">
        <w:rPr>
          <w:rFonts w:hint="eastAsia"/>
        </w:rPr>
        <w:t>東の</w:t>
      </w:r>
      <w:r>
        <w:rPr>
          <w:rFonts w:hint="eastAsia"/>
        </w:rPr>
        <w:t>はずれにある。ほかの地方都市の多くが観光客を意識して美術館や博物館を中心地に置いているのとは対照的だ。</w:t>
      </w:r>
      <w:r w:rsidR="00BF2063">
        <w:rPr>
          <w:rFonts w:hint="eastAsia"/>
        </w:rPr>
        <w:t>並木道の切れ目から駐車場に入ると、</w:t>
      </w:r>
      <w:r w:rsidR="00637B58">
        <w:rPr>
          <w:rFonts w:hint="eastAsia"/>
        </w:rPr>
        <w:t>美術館の</w:t>
      </w:r>
      <w:r>
        <w:rPr>
          <w:rFonts w:hint="eastAsia"/>
        </w:rPr>
        <w:t>建物まで長い屋根付きの道がある。右に見えるのはカフェ。昼時とあって外からでもほとんどのテーブルが埋まっているのがわかる。</w:t>
      </w:r>
      <w:r w:rsidR="00B421F4">
        <w:rPr>
          <w:rFonts w:hint="eastAsia"/>
        </w:rPr>
        <w:t>敷地の片隅に「へびに注意」の看板がある。</w:t>
      </w:r>
    </w:p>
    <w:p w14:paraId="07BEC226" w14:textId="44D32CCB" w:rsidR="00B421F4" w:rsidRDefault="001659E0">
      <w:r>
        <w:rPr>
          <w:rFonts w:hint="eastAsia"/>
        </w:rPr>
        <w:t>この展覧会は意欲的だ。歌川広重の「東海道五十三次」と葛飾北斎の同名の作品を展示している。</w:t>
      </w:r>
      <w:r w:rsidR="00A91E04">
        <w:rPr>
          <w:rFonts w:hint="eastAsia"/>
        </w:rPr>
        <w:t>北斎の「富嶽三十六景」はとても好きな作品で、中でも気に入っている「神奈川沖浪裏」</w:t>
      </w:r>
      <w:r w:rsidR="00635153">
        <w:rPr>
          <w:rFonts w:hint="eastAsia"/>
        </w:rPr>
        <w:t>や</w:t>
      </w:r>
      <w:r w:rsidR="00A91E04">
        <w:rPr>
          <w:rFonts w:hint="eastAsia"/>
        </w:rPr>
        <w:t>「凱風快晴」と再会できてうれしかった。対して広重は「名所江戸百景」が並び、両者の画風の違いを際立たせている。</w:t>
      </w:r>
      <w:r w:rsidR="00B421F4">
        <w:rPr>
          <w:rFonts w:hint="eastAsia"/>
        </w:rPr>
        <w:t>美人画あり、滑稽画あり、肉筆画ありと見どころ満載だった。</w:t>
      </w:r>
    </w:p>
    <w:p w14:paraId="0878DF9C" w14:textId="77777777" w:rsidR="00CF6BEA" w:rsidRDefault="00B421F4" w:rsidP="0055454D">
      <w:pPr>
        <w:tabs>
          <w:tab w:val="left" w:pos="5705"/>
        </w:tabs>
      </w:pPr>
      <w:r>
        <w:rPr>
          <w:rFonts w:hint="eastAsia"/>
        </w:rPr>
        <w:t>見終わって外に出ると小腹が空いていた。</w:t>
      </w:r>
      <w:r w:rsidR="0055454D">
        <w:tab/>
      </w:r>
    </w:p>
    <w:p w14:paraId="44CE2AE0" w14:textId="370F5805" w:rsidR="00B421F4" w:rsidRDefault="00CF6BEA" w:rsidP="0055454D">
      <w:pPr>
        <w:tabs>
          <w:tab w:val="left" w:pos="5705"/>
        </w:tabs>
      </w:pPr>
      <w:r>
        <w:rPr>
          <w:rFonts w:hint="eastAsia"/>
        </w:rPr>
        <w:t>「</w:t>
      </w:r>
      <w:r w:rsidR="00B421F4">
        <w:rPr>
          <w:rFonts w:hint="eastAsia"/>
        </w:rPr>
        <w:t>そうだ、あそこに行こう」</w:t>
      </w:r>
    </w:p>
    <w:p w14:paraId="64BFF5B9" w14:textId="2B7E4E05" w:rsidR="00B421F4" w:rsidRDefault="00B421F4">
      <w:r>
        <w:rPr>
          <w:rFonts w:hint="eastAsia"/>
        </w:rPr>
        <w:t>三春の滝桜を見物した折、地元で有名なラーメン店「とらや分店　田村や」は</w:t>
      </w:r>
      <w:r w:rsidR="00542E4C">
        <w:rPr>
          <w:rFonts w:hint="eastAsia"/>
        </w:rPr>
        <w:t>花見</w:t>
      </w:r>
      <w:r w:rsidR="00622B1E">
        <w:rPr>
          <w:rFonts w:hint="eastAsia"/>
        </w:rPr>
        <w:t>ついでに</w:t>
      </w:r>
      <w:r>
        <w:rPr>
          <w:rFonts w:hint="eastAsia"/>
        </w:rPr>
        <w:t>押しかけた客で早々とスープだか麺だかが品切れになり、食べることが叶わなかった。今日は平日だから</w:t>
      </w:r>
      <w:r w:rsidR="00442643">
        <w:rPr>
          <w:rFonts w:hint="eastAsia"/>
        </w:rPr>
        <w:t>大丈夫で</w:t>
      </w:r>
      <w:r>
        <w:rPr>
          <w:rFonts w:hint="eastAsia"/>
        </w:rPr>
        <w:t>はないか。</w:t>
      </w:r>
    </w:p>
    <w:p w14:paraId="456E95C9" w14:textId="77777777" w:rsidR="004A7B92" w:rsidRDefault="00CD3866">
      <w:r>
        <w:rPr>
          <w:rFonts w:hint="eastAsia"/>
        </w:rPr>
        <w:t>そう思って店に行くと、先客が</w:t>
      </w:r>
      <w:r w:rsidR="00CE2500">
        <w:rPr>
          <w:rFonts w:hint="eastAsia"/>
        </w:rPr>
        <w:t>2人、店の外で待っていた。それぐらいなら並べばじきに</w:t>
      </w:r>
      <w:r w:rsidR="0055454D">
        <w:rPr>
          <w:rFonts w:hint="eastAsia"/>
        </w:rPr>
        <w:t>順番が</w:t>
      </w:r>
      <w:r w:rsidR="00CF6BEA">
        <w:rPr>
          <w:rFonts w:hint="eastAsia"/>
        </w:rPr>
        <w:t>巡ってくるだろう。</w:t>
      </w:r>
      <w:r w:rsidR="006437AF">
        <w:rPr>
          <w:rFonts w:hint="eastAsia"/>
        </w:rPr>
        <w:t>やがて先客が呼ばれて店内に消えたので、私も</w:t>
      </w:r>
      <w:r w:rsidR="00E221DA">
        <w:rPr>
          <w:rFonts w:hint="eastAsia"/>
        </w:rPr>
        <w:t>入口の先にある</w:t>
      </w:r>
      <w:r w:rsidR="00FF04A9">
        <w:rPr>
          <w:rFonts w:hint="eastAsia"/>
        </w:rPr>
        <w:t>椅子に腰かけて声が掛かるのを待った。</w:t>
      </w:r>
    </w:p>
    <w:p w14:paraId="19D7D381" w14:textId="3901454D" w:rsidR="00CD3866" w:rsidRDefault="00DA1455">
      <w:r>
        <w:rPr>
          <w:rFonts w:hint="eastAsia"/>
        </w:rPr>
        <w:t>ラーメンを食べるのに</w:t>
      </w:r>
      <w:r w:rsidR="00F15EDD">
        <w:rPr>
          <w:rFonts w:hint="eastAsia"/>
        </w:rPr>
        <w:t>もたもたする客はいない。若い男女も年配者もズルズル</w:t>
      </w:r>
      <w:r w:rsidR="004A7B92">
        <w:rPr>
          <w:rFonts w:hint="eastAsia"/>
        </w:rPr>
        <w:t>と勢いよく麺を啜り上げ、ゴクゴクとスープを飲んでは</w:t>
      </w:r>
      <w:r w:rsidR="00140244">
        <w:rPr>
          <w:rFonts w:hint="eastAsia"/>
        </w:rPr>
        <w:t>店を後にする。</w:t>
      </w:r>
      <w:r w:rsidR="00C55835">
        <w:rPr>
          <w:rFonts w:hint="eastAsia"/>
        </w:rPr>
        <w:t>その都度、厨房から「ありがとうございます」という店主の声が聞こえ、その</w:t>
      </w:r>
      <w:r w:rsidR="00C97700">
        <w:rPr>
          <w:rFonts w:hint="eastAsia"/>
        </w:rPr>
        <w:t>適度な</w:t>
      </w:r>
      <w:r w:rsidR="00C55835">
        <w:rPr>
          <w:rFonts w:hint="eastAsia"/>
        </w:rPr>
        <w:t>声量と声音に</w:t>
      </w:r>
      <w:r w:rsidR="00D84D7F">
        <w:rPr>
          <w:rFonts w:hint="eastAsia"/>
        </w:rPr>
        <w:t>誠実さが滲んでいる。</w:t>
      </w:r>
    </w:p>
    <w:p w14:paraId="4E96F3F1" w14:textId="77777777" w:rsidR="00C744C9" w:rsidRDefault="00C243F3">
      <w:r>
        <w:rPr>
          <w:rFonts w:hint="eastAsia"/>
        </w:rPr>
        <w:t>ほどなくカウンター席に通された。ワンタンメン（税込み</w:t>
      </w:r>
      <w:r w:rsidR="002E48BD">
        <w:rPr>
          <w:rFonts w:hint="eastAsia"/>
        </w:rPr>
        <w:t>1180円）を注文する。店内の様子</w:t>
      </w:r>
      <w:r w:rsidR="00CA0CA9">
        <w:rPr>
          <w:rFonts w:hint="eastAsia"/>
        </w:rPr>
        <w:t>に目をやっているうち</w:t>
      </w:r>
      <w:r w:rsidR="009850AB">
        <w:rPr>
          <w:rFonts w:hint="eastAsia"/>
        </w:rPr>
        <w:t>に湯気が立つ丼</w:t>
      </w:r>
      <w:r w:rsidR="00CA0CA9">
        <w:rPr>
          <w:rFonts w:hint="eastAsia"/>
        </w:rPr>
        <w:t>が登場した。</w:t>
      </w:r>
    </w:p>
    <w:p w14:paraId="3FBF392C" w14:textId="6A8401E5" w:rsidR="00156314" w:rsidRDefault="00CA0CA9">
      <w:r>
        <w:rPr>
          <w:rFonts w:hint="eastAsia"/>
        </w:rPr>
        <w:t>外見は</w:t>
      </w:r>
      <w:r w:rsidR="00DB7AE8">
        <w:rPr>
          <w:rFonts w:hint="eastAsia"/>
        </w:rPr>
        <w:t>正統派。</w:t>
      </w:r>
      <w:r w:rsidR="00246758">
        <w:rPr>
          <w:rFonts w:hint="eastAsia"/>
        </w:rPr>
        <w:t>なるとが入り</w:t>
      </w:r>
      <w:r w:rsidR="00BE5E8C">
        <w:rPr>
          <w:rFonts w:hint="eastAsia"/>
        </w:rPr>
        <w:t>、</w:t>
      </w:r>
      <w:r w:rsidR="00246758">
        <w:rPr>
          <w:rFonts w:hint="eastAsia"/>
        </w:rPr>
        <w:t>メンマはチャーシューの下に潜んでいる。</w:t>
      </w:r>
      <w:r w:rsidR="00DB7AE8">
        <w:rPr>
          <w:rFonts w:hint="eastAsia"/>
        </w:rPr>
        <w:t>スープを啜るとほのかに魚介系の味がして、醤油の</w:t>
      </w:r>
      <w:r w:rsidR="002C5F2F">
        <w:rPr>
          <w:rFonts w:hint="eastAsia"/>
        </w:rPr>
        <w:t>わずかな</w:t>
      </w:r>
      <w:r w:rsidR="00DB7AE8">
        <w:rPr>
          <w:rFonts w:hint="eastAsia"/>
        </w:rPr>
        <w:t>甘さに東北を感じる。</w:t>
      </w:r>
      <w:r w:rsidR="002C5F2F">
        <w:rPr>
          <w:rFonts w:hint="eastAsia"/>
        </w:rPr>
        <w:t>味わいもまた正統派だ。</w:t>
      </w:r>
      <w:r w:rsidR="00156314">
        <w:rPr>
          <w:rFonts w:hint="eastAsia"/>
        </w:rPr>
        <w:t>この店は本家伝来の手打ち麺を使っていて、噛み心地、のど越しともに申し分がない。見事と言っていいだろう。</w:t>
      </w:r>
    </w:p>
    <w:p w14:paraId="15F1FB00" w14:textId="4430EC28" w:rsidR="006437AF" w:rsidRPr="001659E0" w:rsidRDefault="00A93E11">
      <w:r>
        <w:rPr>
          <w:rFonts w:hint="eastAsia"/>
        </w:rPr>
        <w:t>店があるのは三春町だが、</w:t>
      </w:r>
      <w:r w:rsidR="00CD4EB2">
        <w:rPr>
          <w:rFonts w:hint="eastAsia"/>
        </w:rPr>
        <w:t>その近さから郡山市内と言っていい距離感だ。</w:t>
      </w:r>
      <w:r w:rsidR="003D2120">
        <w:rPr>
          <w:rFonts w:hint="eastAsia"/>
        </w:rPr>
        <w:t>市内のラーメンだと「</w:t>
      </w:r>
      <w:r w:rsidR="001454B1">
        <w:rPr>
          <w:rFonts w:hint="eastAsia"/>
        </w:rPr>
        <w:t xml:space="preserve">支那そば　</w:t>
      </w:r>
      <w:r w:rsidR="003D2120">
        <w:rPr>
          <w:rFonts w:hint="eastAsia"/>
        </w:rPr>
        <w:t>正月屋」と「春木屋</w:t>
      </w:r>
      <w:r w:rsidR="006912F0">
        <w:rPr>
          <w:rFonts w:hint="eastAsia"/>
        </w:rPr>
        <w:t>郡山</w:t>
      </w:r>
      <w:r w:rsidR="003D2120">
        <w:rPr>
          <w:rFonts w:hint="eastAsia"/>
        </w:rPr>
        <w:t>分店」が</w:t>
      </w:r>
      <w:r w:rsidR="00C240BB">
        <w:rPr>
          <w:rFonts w:hint="eastAsia"/>
        </w:rPr>
        <w:t>双璧で、喜多方ラーメンの看板も目に付くけれど、居ながらにして白河ラーメンの名店の味を楽しめるのはありがたい。</w:t>
      </w:r>
      <w:r w:rsidR="008D2EA4">
        <w:rPr>
          <w:rFonts w:hint="eastAsia"/>
        </w:rPr>
        <w:t>また行きたくなりそうだ。</w:t>
      </w:r>
    </w:p>
    <w:sectPr w:rsidR="006437AF" w:rsidRPr="001659E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A449E" w14:textId="77777777" w:rsidR="008B18B7" w:rsidRDefault="008B18B7" w:rsidP="00DA1455">
      <w:r>
        <w:separator/>
      </w:r>
    </w:p>
  </w:endnote>
  <w:endnote w:type="continuationSeparator" w:id="0">
    <w:p w14:paraId="3BEDF582" w14:textId="77777777" w:rsidR="008B18B7" w:rsidRDefault="008B18B7" w:rsidP="00DA1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C3AEE" w14:textId="77777777" w:rsidR="008B18B7" w:rsidRDefault="008B18B7" w:rsidP="00DA1455">
      <w:r>
        <w:separator/>
      </w:r>
    </w:p>
  </w:footnote>
  <w:footnote w:type="continuationSeparator" w:id="0">
    <w:p w14:paraId="030F65A9" w14:textId="77777777" w:rsidR="008B18B7" w:rsidRDefault="008B18B7" w:rsidP="00DA14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9E0"/>
    <w:rsid w:val="00012AC1"/>
    <w:rsid w:val="00080BD2"/>
    <w:rsid w:val="00140244"/>
    <w:rsid w:val="001454B1"/>
    <w:rsid w:val="00152DE7"/>
    <w:rsid w:val="00156314"/>
    <w:rsid w:val="001659E0"/>
    <w:rsid w:val="00246758"/>
    <w:rsid w:val="00251CFE"/>
    <w:rsid w:val="002C5F2F"/>
    <w:rsid w:val="002E48BD"/>
    <w:rsid w:val="00321FB8"/>
    <w:rsid w:val="003D2120"/>
    <w:rsid w:val="00442643"/>
    <w:rsid w:val="004462A2"/>
    <w:rsid w:val="004A7B92"/>
    <w:rsid w:val="00542E4C"/>
    <w:rsid w:val="0055454D"/>
    <w:rsid w:val="00622B1E"/>
    <w:rsid w:val="00635153"/>
    <w:rsid w:val="00637B58"/>
    <w:rsid w:val="006437AF"/>
    <w:rsid w:val="006912F0"/>
    <w:rsid w:val="008B18B7"/>
    <w:rsid w:val="008D2EA4"/>
    <w:rsid w:val="009474F6"/>
    <w:rsid w:val="009850AB"/>
    <w:rsid w:val="00A77CA1"/>
    <w:rsid w:val="00A813A0"/>
    <w:rsid w:val="00A91E04"/>
    <w:rsid w:val="00A93E11"/>
    <w:rsid w:val="00B421F4"/>
    <w:rsid w:val="00BE5E8C"/>
    <w:rsid w:val="00BF2063"/>
    <w:rsid w:val="00C240BB"/>
    <w:rsid w:val="00C243F3"/>
    <w:rsid w:val="00C55835"/>
    <w:rsid w:val="00C744C9"/>
    <w:rsid w:val="00C97700"/>
    <w:rsid w:val="00CA0CA9"/>
    <w:rsid w:val="00CD3866"/>
    <w:rsid w:val="00CD4EB2"/>
    <w:rsid w:val="00CE2500"/>
    <w:rsid w:val="00CF6BEA"/>
    <w:rsid w:val="00D0700A"/>
    <w:rsid w:val="00D427DF"/>
    <w:rsid w:val="00D84D7F"/>
    <w:rsid w:val="00D85AF7"/>
    <w:rsid w:val="00DA1455"/>
    <w:rsid w:val="00DB7808"/>
    <w:rsid w:val="00DB7AE8"/>
    <w:rsid w:val="00E221DA"/>
    <w:rsid w:val="00F15EDD"/>
    <w:rsid w:val="00FF04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33AB4F"/>
  <w15:chartTrackingRefBased/>
  <w15:docId w15:val="{02F20EBB-A828-4DCA-8DA5-5C27B40A8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659E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659E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659E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659E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659E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659E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659E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659E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659E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659E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659E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659E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659E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659E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659E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659E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659E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659E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659E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659E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59E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659E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659E0"/>
    <w:pPr>
      <w:spacing w:before="160" w:after="160"/>
      <w:jc w:val="center"/>
    </w:pPr>
    <w:rPr>
      <w:i/>
      <w:iCs/>
      <w:color w:val="404040" w:themeColor="text1" w:themeTint="BF"/>
    </w:rPr>
  </w:style>
  <w:style w:type="character" w:customStyle="1" w:styleId="a8">
    <w:name w:val="引用文 (文字)"/>
    <w:basedOn w:val="a0"/>
    <w:link w:val="a7"/>
    <w:uiPriority w:val="29"/>
    <w:rsid w:val="001659E0"/>
    <w:rPr>
      <w:i/>
      <w:iCs/>
      <w:color w:val="404040" w:themeColor="text1" w:themeTint="BF"/>
    </w:rPr>
  </w:style>
  <w:style w:type="paragraph" w:styleId="a9">
    <w:name w:val="List Paragraph"/>
    <w:basedOn w:val="a"/>
    <w:uiPriority w:val="34"/>
    <w:qFormat/>
    <w:rsid w:val="001659E0"/>
    <w:pPr>
      <w:ind w:left="720"/>
      <w:contextualSpacing/>
    </w:pPr>
  </w:style>
  <w:style w:type="character" w:styleId="21">
    <w:name w:val="Intense Emphasis"/>
    <w:basedOn w:val="a0"/>
    <w:uiPriority w:val="21"/>
    <w:qFormat/>
    <w:rsid w:val="001659E0"/>
    <w:rPr>
      <w:i/>
      <w:iCs/>
      <w:color w:val="0F4761" w:themeColor="accent1" w:themeShade="BF"/>
    </w:rPr>
  </w:style>
  <w:style w:type="paragraph" w:styleId="22">
    <w:name w:val="Intense Quote"/>
    <w:basedOn w:val="a"/>
    <w:next w:val="a"/>
    <w:link w:val="23"/>
    <w:uiPriority w:val="30"/>
    <w:qFormat/>
    <w:rsid w:val="001659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659E0"/>
    <w:rPr>
      <w:i/>
      <w:iCs/>
      <w:color w:val="0F4761" w:themeColor="accent1" w:themeShade="BF"/>
    </w:rPr>
  </w:style>
  <w:style w:type="character" w:styleId="24">
    <w:name w:val="Intense Reference"/>
    <w:basedOn w:val="a0"/>
    <w:uiPriority w:val="32"/>
    <w:qFormat/>
    <w:rsid w:val="001659E0"/>
    <w:rPr>
      <w:b/>
      <w:bCs/>
      <w:smallCaps/>
      <w:color w:val="0F4761" w:themeColor="accent1" w:themeShade="BF"/>
      <w:spacing w:val="5"/>
    </w:rPr>
  </w:style>
  <w:style w:type="paragraph" w:styleId="aa">
    <w:name w:val="header"/>
    <w:basedOn w:val="a"/>
    <w:link w:val="ab"/>
    <w:uiPriority w:val="99"/>
    <w:unhideWhenUsed/>
    <w:rsid w:val="00DA1455"/>
    <w:pPr>
      <w:tabs>
        <w:tab w:val="center" w:pos="4252"/>
        <w:tab w:val="right" w:pos="8504"/>
      </w:tabs>
      <w:snapToGrid w:val="0"/>
    </w:pPr>
  </w:style>
  <w:style w:type="character" w:customStyle="1" w:styleId="ab">
    <w:name w:val="ヘッダー (文字)"/>
    <w:basedOn w:val="a0"/>
    <w:link w:val="aa"/>
    <w:uiPriority w:val="99"/>
    <w:rsid w:val="00DA1455"/>
  </w:style>
  <w:style w:type="paragraph" w:styleId="ac">
    <w:name w:val="footer"/>
    <w:basedOn w:val="a"/>
    <w:link w:val="ad"/>
    <w:uiPriority w:val="99"/>
    <w:unhideWhenUsed/>
    <w:rsid w:val="00DA1455"/>
    <w:pPr>
      <w:tabs>
        <w:tab w:val="center" w:pos="4252"/>
        <w:tab w:val="right" w:pos="8504"/>
      </w:tabs>
      <w:snapToGrid w:val="0"/>
    </w:pPr>
  </w:style>
  <w:style w:type="character" w:customStyle="1" w:styleId="ad">
    <w:name w:val="フッター (文字)"/>
    <w:basedOn w:val="a0"/>
    <w:link w:val="ac"/>
    <w:uiPriority w:val="99"/>
    <w:rsid w:val="00DA1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162</Words>
  <Characters>928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泰申 野瀬</dc:creator>
  <cp:keywords/>
  <dc:description/>
  <cp:lastModifiedBy>泰申 野瀬</cp:lastModifiedBy>
  <cp:revision>44</cp:revision>
  <dcterms:created xsi:type="dcterms:W3CDTF">2026-06-03T02:58:00Z</dcterms:created>
  <dcterms:modified xsi:type="dcterms:W3CDTF">2026-06-03T07:24:00Z</dcterms:modified>
</cp:coreProperties>
</file>